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36" w:rsidRPr="00B65543" w:rsidRDefault="008D5836" w:rsidP="008D5836">
      <w:pPr>
        <w:jc w:val="center"/>
        <w:rPr>
          <w:rFonts w:ascii="Book Antiqua" w:hAnsi="Book Antiqua"/>
          <w:b/>
          <w:bCs/>
          <w:color w:val="0000FF"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-283100</wp:posOffset>
            </wp:positionH>
            <wp:positionV relativeFrom="paragraph">
              <wp:posOffset>-63114</wp:posOffset>
            </wp:positionV>
            <wp:extent cx="832071" cy="898498"/>
            <wp:effectExtent l="19050" t="0" r="6129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71" cy="8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 xml:space="preserve">International Conference </w:t>
      </w:r>
    </w:p>
    <w:p w:rsidR="008D5836" w:rsidRPr="00B65543" w:rsidRDefault="008D5836" w:rsidP="008D5836">
      <w:pPr>
        <w:jc w:val="center"/>
        <w:rPr>
          <w:rFonts w:ascii="Book Antiqua" w:hAnsi="Book Antiqua"/>
          <w:b/>
          <w:bCs/>
          <w:color w:val="0000FF"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 xml:space="preserve">on </w:t>
      </w:r>
    </w:p>
    <w:p w:rsidR="008D5836" w:rsidRPr="00B65543" w:rsidRDefault="008D5836" w:rsidP="008D5836">
      <w:pPr>
        <w:ind w:right="-540"/>
        <w:jc w:val="center"/>
        <w:rPr>
          <w:rFonts w:ascii="Book Antiqua" w:hAnsi="Book Antiqua"/>
          <w:b/>
          <w:bCs/>
          <w:color w:val="0000FF"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 xml:space="preserve">Sustainable Computing in Science, Technology &amp; Management </w:t>
      </w:r>
    </w:p>
    <w:p w:rsidR="008D5836" w:rsidRPr="00B65543" w:rsidRDefault="008D5836" w:rsidP="008D5836">
      <w:pPr>
        <w:jc w:val="center"/>
        <w:rPr>
          <w:rFonts w:ascii="Book Antiqua" w:hAnsi="Book Antiqua"/>
          <w:b/>
          <w:bCs/>
          <w:color w:val="0000FF"/>
          <w:sz w:val="28"/>
          <w:szCs w:val="28"/>
          <w:lang w:val="en-IN"/>
        </w:rPr>
      </w:pP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>(SUSCOM-20</w:t>
      </w:r>
      <w:r w:rsidR="00AA7D2D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>20</w:t>
      </w:r>
      <w:r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>)</w:t>
      </w:r>
    </w:p>
    <w:p w:rsidR="008D5836" w:rsidRPr="00B65543" w:rsidRDefault="00AA7D2D" w:rsidP="008D5836">
      <w:pPr>
        <w:jc w:val="center"/>
        <w:rPr>
          <w:rFonts w:ascii="Book Antiqua" w:hAnsi="Book Antiqua"/>
          <w:b/>
          <w:bCs/>
          <w:sz w:val="28"/>
          <w:szCs w:val="28"/>
          <w:lang w:val="en-IN"/>
        </w:rPr>
      </w:pPr>
      <w:r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>January 20 - 22, 2020</w:t>
      </w:r>
      <w:r w:rsidR="008D5836" w:rsidRPr="00B65543">
        <w:rPr>
          <w:rFonts w:ascii="Book Antiqua" w:hAnsi="Book Antiqua"/>
          <w:b/>
          <w:bCs/>
          <w:color w:val="0000FF"/>
          <w:sz w:val="28"/>
          <w:szCs w:val="28"/>
          <w:lang w:val="en-IN"/>
        </w:rPr>
        <w:t xml:space="preserve"> | Amity University Rajasthan, Jaipur, India</w:t>
      </w:r>
    </w:p>
    <w:p w:rsidR="008D5836" w:rsidRDefault="008D5836" w:rsidP="001A4A09">
      <w:pPr>
        <w:jc w:val="center"/>
        <w:rPr>
          <w:rFonts w:ascii="Book Antiqua" w:hAnsi="Book Antiqua"/>
          <w:b/>
          <w:sz w:val="28"/>
          <w:szCs w:val="28"/>
        </w:rPr>
      </w:pPr>
    </w:p>
    <w:p w:rsidR="004E189F" w:rsidRPr="001A4A09" w:rsidRDefault="0052118D" w:rsidP="001A4A09">
      <w:pPr>
        <w:jc w:val="center"/>
        <w:rPr>
          <w:rFonts w:ascii="Book Antiqua" w:hAnsi="Book Antiqua"/>
          <w:b/>
          <w:sz w:val="28"/>
          <w:szCs w:val="28"/>
        </w:rPr>
      </w:pPr>
      <w:r w:rsidRPr="001A4A09">
        <w:rPr>
          <w:rFonts w:ascii="Book Antiqua" w:hAnsi="Book Antiqua"/>
          <w:b/>
          <w:sz w:val="28"/>
          <w:szCs w:val="28"/>
        </w:rPr>
        <w:t xml:space="preserve">Submission Guidelines for </w:t>
      </w:r>
      <w:r w:rsidR="001A4A09">
        <w:rPr>
          <w:rFonts w:ascii="Book Antiqua" w:hAnsi="Book Antiqua"/>
          <w:b/>
          <w:sz w:val="28"/>
          <w:szCs w:val="28"/>
        </w:rPr>
        <w:t>Authors</w:t>
      </w:r>
    </w:p>
    <w:p w:rsidR="001A4A09" w:rsidRPr="001A4A09" w:rsidRDefault="001A4A09">
      <w:pPr>
        <w:rPr>
          <w:rFonts w:ascii="Book Antiqua" w:hAnsi="Book Antiqua"/>
          <w:sz w:val="24"/>
          <w:szCs w:val="24"/>
        </w:rPr>
      </w:pPr>
    </w:p>
    <w:p w:rsidR="0052118D" w:rsidRPr="001A4A09" w:rsidRDefault="0052118D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 xml:space="preserve">Open the easy chair link: </w:t>
      </w:r>
      <w:r w:rsidR="00AA7D2D">
        <w:rPr>
          <w:rFonts w:ascii="Book Antiqua" w:hAnsi="Book Antiqua"/>
          <w:b/>
          <w:color w:val="4F81BD" w:themeColor="accent1"/>
          <w:sz w:val="24"/>
          <w:szCs w:val="24"/>
        </w:rPr>
        <w:t>To be provided soon.</w:t>
      </w:r>
    </w:p>
    <w:p w:rsidR="0052118D" w:rsidRDefault="0052118D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 xml:space="preserve">Type your easy chair 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 xml:space="preserve">user name </w:t>
      </w:r>
      <w:r w:rsidRPr="001A4A09">
        <w:rPr>
          <w:rFonts w:ascii="Book Antiqua" w:hAnsi="Book Antiqua"/>
          <w:sz w:val="24"/>
          <w:szCs w:val="24"/>
        </w:rPr>
        <w:t xml:space="preserve">and 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>password</w:t>
      </w:r>
      <w:r w:rsidRPr="001A4A09">
        <w:rPr>
          <w:rFonts w:ascii="Book Antiqua" w:hAnsi="Book Antiqua"/>
          <w:sz w:val="24"/>
          <w:szCs w:val="24"/>
        </w:rPr>
        <w:t>. If you don’t have easy chair account then “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>Create an account</w:t>
      </w:r>
      <w:r w:rsidRPr="001A4A09">
        <w:rPr>
          <w:rFonts w:ascii="Book Antiqua" w:hAnsi="Book Antiqua"/>
          <w:sz w:val="24"/>
          <w:szCs w:val="24"/>
        </w:rPr>
        <w:t>” and follow the steps.</w:t>
      </w:r>
    </w:p>
    <w:p w:rsidR="001A4A09" w:rsidRPr="001A4A09" w:rsidRDefault="001A4A09" w:rsidP="001A4A09">
      <w:pPr>
        <w:pStyle w:val="ListParagraph"/>
        <w:rPr>
          <w:rFonts w:ascii="Book Antiqua" w:hAnsi="Book Antiqua"/>
          <w:sz w:val="24"/>
          <w:szCs w:val="24"/>
        </w:rPr>
      </w:pPr>
    </w:p>
    <w:p w:rsidR="0052118D" w:rsidRPr="001A4A09" w:rsidRDefault="0052118D" w:rsidP="0052118D">
      <w:pPr>
        <w:pStyle w:val="ListParagraph"/>
        <w:jc w:val="center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6038131" cy="3124863"/>
            <wp:effectExtent l="19050" t="0" r="719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975" cy="312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8D" w:rsidRPr="001A4A09" w:rsidRDefault="0052118D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To submit the paper click on “</w:t>
      </w:r>
      <w:r w:rsidRPr="001107EB">
        <w:rPr>
          <w:rFonts w:ascii="Book Antiqua" w:hAnsi="Book Antiqua"/>
          <w:b/>
          <w:color w:val="4F81BD" w:themeColor="accent1"/>
          <w:sz w:val="24"/>
          <w:szCs w:val="24"/>
        </w:rPr>
        <w:t>enter as an author</w:t>
      </w:r>
      <w:r w:rsidRPr="001A4A09">
        <w:rPr>
          <w:rFonts w:ascii="Book Antiqua" w:hAnsi="Book Antiqua"/>
          <w:sz w:val="24"/>
          <w:szCs w:val="24"/>
        </w:rPr>
        <w:t>”.</w:t>
      </w:r>
    </w:p>
    <w:p w:rsidR="0052118D" w:rsidRPr="001A4A09" w:rsidRDefault="0052118D" w:rsidP="0052118D">
      <w:pPr>
        <w:pStyle w:val="ListParagraph"/>
        <w:jc w:val="center"/>
        <w:rPr>
          <w:rFonts w:ascii="Book Antiqua" w:hAnsi="Book Antiqua"/>
          <w:sz w:val="24"/>
          <w:szCs w:val="24"/>
        </w:rPr>
      </w:pPr>
    </w:p>
    <w:p w:rsidR="0052118D" w:rsidRPr="001A4A09" w:rsidRDefault="0052118D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Start with “</w:t>
      </w:r>
      <w:r w:rsidRPr="001A4A09">
        <w:rPr>
          <w:rFonts w:ascii="Book Antiqua" w:hAnsi="Book Antiqua"/>
          <w:b/>
          <w:color w:val="4F81BD" w:themeColor="accent1"/>
          <w:sz w:val="24"/>
          <w:szCs w:val="24"/>
        </w:rPr>
        <w:t>New Submission for SUSCOM-20</w:t>
      </w:r>
      <w:r w:rsidR="00AA7D2D">
        <w:rPr>
          <w:rFonts w:ascii="Book Antiqua" w:hAnsi="Book Antiqua"/>
          <w:b/>
          <w:color w:val="4F81BD" w:themeColor="accent1"/>
          <w:sz w:val="24"/>
          <w:szCs w:val="24"/>
        </w:rPr>
        <w:t>20</w:t>
      </w:r>
      <w:r w:rsidRPr="001A4A09">
        <w:rPr>
          <w:rFonts w:ascii="Book Antiqua" w:hAnsi="Book Antiqua"/>
          <w:sz w:val="24"/>
          <w:szCs w:val="24"/>
        </w:rPr>
        <w:t>”. Enter the following information’s:</w:t>
      </w:r>
    </w:p>
    <w:p w:rsidR="001A4A09" w:rsidRPr="001A4A09" w:rsidRDefault="001A4A09" w:rsidP="001A4A09">
      <w:pPr>
        <w:pStyle w:val="ListParagraph"/>
        <w:jc w:val="center"/>
        <w:rPr>
          <w:rFonts w:ascii="Book Antiqua" w:hAnsi="Book Antiqua"/>
          <w:sz w:val="24"/>
          <w:szCs w:val="24"/>
        </w:rPr>
      </w:pPr>
    </w:p>
    <w:p w:rsidR="001A4A09" w:rsidRPr="001A4A09" w:rsidRDefault="001A4A09" w:rsidP="001A4A09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60663D" w:rsidRDefault="0060663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Author Address</w:t>
      </w:r>
    </w:p>
    <w:p w:rsidR="0052118D" w:rsidRPr="001A4A09" w:rsidRDefault="0052118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Author Information</w:t>
      </w:r>
    </w:p>
    <w:p w:rsidR="0052118D" w:rsidRPr="001A4A09" w:rsidRDefault="0052118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Title and Abstract</w:t>
      </w:r>
    </w:p>
    <w:p w:rsidR="0052118D" w:rsidRPr="001A4A09" w:rsidRDefault="0052118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Keywords</w:t>
      </w:r>
    </w:p>
    <w:p w:rsidR="0052118D" w:rsidRPr="001A4A09" w:rsidRDefault="0052118D" w:rsidP="0052118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Topics</w:t>
      </w:r>
    </w:p>
    <w:p w:rsidR="0052118D" w:rsidRPr="001A4A09" w:rsidRDefault="0052118D" w:rsidP="0052118D">
      <w:pPr>
        <w:rPr>
          <w:rFonts w:ascii="Book Antiqua" w:hAnsi="Book Antiqua"/>
          <w:sz w:val="24"/>
          <w:szCs w:val="24"/>
        </w:rPr>
      </w:pPr>
    </w:p>
    <w:p w:rsidR="001A4A09" w:rsidRPr="001A4A09" w:rsidRDefault="001A4A09" w:rsidP="001A4A0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Important instructions regarding Point 4.</w:t>
      </w:r>
      <w:r w:rsidR="00717D48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:</w:t>
      </w:r>
    </w:p>
    <w:p w:rsidR="001A4A09" w:rsidRPr="001A4A09" w:rsidRDefault="001A4A09" w:rsidP="001A4A0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Please select topics relevant to your submission from the list.</w:t>
      </w:r>
    </w:p>
    <w:p w:rsidR="001A4A09" w:rsidRPr="001A4A09" w:rsidRDefault="001A4A09" w:rsidP="001A4A0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A4A09">
        <w:rPr>
          <w:rFonts w:ascii="Book Antiqua" w:hAnsi="Book Antiqua"/>
          <w:sz w:val="24"/>
          <w:szCs w:val="24"/>
        </w:rPr>
        <w:t>If pap</w:t>
      </w:r>
      <w:r w:rsidR="00717D48">
        <w:rPr>
          <w:rFonts w:ascii="Book Antiqua" w:hAnsi="Book Antiqua"/>
          <w:sz w:val="24"/>
          <w:szCs w:val="24"/>
        </w:rPr>
        <w:t>er belongs to any track</w:t>
      </w:r>
      <w:r w:rsidRPr="001A4A09">
        <w:rPr>
          <w:rFonts w:ascii="Book Antiqua" w:hAnsi="Book Antiqua"/>
          <w:sz w:val="24"/>
          <w:szCs w:val="24"/>
        </w:rPr>
        <w:t>, kindly select the track sub title.</w:t>
      </w:r>
    </w:p>
    <w:sectPr w:rsidR="001A4A09" w:rsidRPr="001A4A09" w:rsidSect="008D5836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FF" w:rsidRDefault="000F14FF" w:rsidP="008D5836">
      <w:r>
        <w:separator/>
      </w:r>
    </w:p>
  </w:endnote>
  <w:endnote w:type="continuationSeparator" w:id="1">
    <w:p w:rsidR="000F14FF" w:rsidRDefault="000F14FF" w:rsidP="008D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845"/>
      <w:docPartObj>
        <w:docPartGallery w:val="Page Numbers (Bottom of Page)"/>
        <w:docPartUnique/>
      </w:docPartObj>
    </w:sdtPr>
    <w:sdtContent>
      <w:p w:rsidR="008D5836" w:rsidRDefault="001602E1">
        <w:pPr>
          <w:pStyle w:val="Footer"/>
          <w:jc w:val="center"/>
        </w:pPr>
        <w:r>
          <w:fldChar w:fldCharType="begin"/>
        </w:r>
        <w:r w:rsidR="008D5836">
          <w:instrText xml:space="preserve"> </w:instrText>
        </w:r>
        <w:r w:rsidR="008D5836" w:rsidRPr="008D5836">
          <w:rPr>
            <w:b/>
          </w:rPr>
          <w:instrText xml:space="preserve">PAGE   \* MERGEFORMAT </w:instrText>
        </w:r>
        <w:r>
          <w:fldChar w:fldCharType="separate"/>
        </w:r>
        <w:r w:rsidR="00717D48" w:rsidRPr="00717D48">
          <w:rPr>
            <w:noProof/>
          </w:rPr>
          <w:t>1</w:t>
        </w:r>
        <w:r>
          <w:fldChar w:fldCharType="end"/>
        </w:r>
      </w:p>
    </w:sdtContent>
  </w:sdt>
  <w:p w:rsidR="008D5836" w:rsidRDefault="008D5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FF" w:rsidRDefault="000F14FF" w:rsidP="008D5836">
      <w:r>
        <w:separator/>
      </w:r>
    </w:p>
  </w:footnote>
  <w:footnote w:type="continuationSeparator" w:id="1">
    <w:p w:rsidR="000F14FF" w:rsidRDefault="000F14FF" w:rsidP="008D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362"/>
    <w:multiLevelType w:val="hybridMultilevel"/>
    <w:tmpl w:val="D5221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97EF9"/>
    <w:multiLevelType w:val="hybridMultilevel"/>
    <w:tmpl w:val="5994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18D"/>
    <w:rsid w:val="000536AF"/>
    <w:rsid w:val="000F14FF"/>
    <w:rsid w:val="001107EB"/>
    <w:rsid w:val="001602E1"/>
    <w:rsid w:val="00163F46"/>
    <w:rsid w:val="001A4A09"/>
    <w:rsid w:val="00346CE9"/>
    <w:rsid w:val="004E189F"/>
    <w:rsid w:val="005033A1"/>
    <w:rsid w:val="0052118D"/>
    <w:rsid w:val="0060663D"/>
    <w:rsid w:val="006F2A6D"/>
    <w:rsid w:val="00717D48"/>
    <w:rsid w:val="008309D8"/>
    <w:rsid w:val="00831818"/>
    <w:rsid w:val="008D5836"/>
    <w:rsid w:val="009F7E8C"/>
    <w:rsid w:val="00A067BA"/>
    <w:rsid w:val="00AA7D2D"/>
    <w:rsid w:val="00BF2E8F"/>
    <w:rsid w:val="00E046C7"/>
    <w:rsid w:val="00F8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9F"/>
  </w:style>
  <w:style w:type="paragraph" w:styleId="Heading3">
    <w:name w:val="heading 3"/>
    <w:basedOn w:val="Normal"/>
    <w:link w:val="Heading3Char"/>
    <w:uiPriority w:val="9"/>
    <w:qFormat/>
    <w:rsid w:val="005211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1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11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8D5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36"/>
  </w:style>
  <w:style w:type="paragraph" w:styleId="Footer">
    <w:name w:val="footer"/>
    <w:basedOn w:val="Normal"/>
    <w:link w:val="FooterChar"/>
    <w:uiPriority w:val="99"/>
    <w:unhideWhenUsed/>
    <w:rsid w:val="008D5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Linesh</dc:creator>
  <cp:lastModifiedBy>linesh</cp:lastModifiedBy>
  <cp:revision>6</cp:revision>
  <dcterms:created xsi:type="dcterms:W3CDTF">2018-10-22T11:30:00Z</dcterms:created>
  <dcterms:modified xsi:type="dcterms:W3CDTF">2019-07-19T09:24:00Z</dcterms:modified>
</cp:coreProperties>
</file>